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83" w:rsidRPr="001E3929" w:rsidRDefault="00051283" w:rsidP="00051283">
      <w:pPr>
        <w:pStyle w:val="a3"/>
        <w:jc w:val="center"/>
        <w:rPr>
          <w:rFonts w:ascii="Times New Roman" w:hAnsi="Times New Roman"/>
        </w:rPr>
      </w:pPr>
      <w:r w:rsidRPr="001E3929">
        <w:rPr>
          <w:rFonts w:ascii="Times New Roman" w:hAnsi="Times New Roman"/>
        </w:rPr>
        <w:t>Муниципальное бюджетное общеобразовательное учреждение</w:t>
      </w:r>
    </w:p>
    <w:p w:rsidR="00051283" w:rsidRPr="001E3929" w:rsidRDefault="00051283" w:rsidP="00051283">
      <w:pPr>
        <w:pStyle w:val="a3"/>
        <w:jc w:val="center"/>
        <w:rPr>
          <w:rFonts w:ascii="Times New Roman" w:hAnsi="Times New Roman"/>
        </w:rPr>
      </w:pPr>
      <w:r w:rsidRPr="001E3929">
        <w:rPr>
          <w:rFonts w:ascii="Times New Roman" w:hAnsi="Times New Roman"/>
        </w:rPr>
        <w:t>«Основная общеобразовательная русско-татарская школа №115»</w:t>
      </w:r>
    </w:p>
    <w:p w:rsidR="00051283" w:rsidRPr="00692D89" w:rsidRDefault="00051283" w:rsidP="00051283">
      <w:pPr>
        <w:pStyle w:val="a3"/>
        <w:jc w:val="center"/>
        <w:rPr>
          <w:rFonts w:ascii="Times New Roman" w:hAnsi="Times New Roman"/>
        </w:rPr>
      </w:pPr>
      <w:r w:rsidRPr="001E3929">
        <w:rPr>
          <w:rFonts w:ascii="Times New Roman" w:hAnsi="Times New Roman"/>
        </w:rPr>
        <w:t>Авиастроительного района города Казани</w:t>
      </w:r>
    </w:p>
    <w:tbl>
      <w:tblPr>
        <w:tblpPr w:leftFromText="180" w:rightFromText="180" w:bottomFromText="200" w:vertAnchor="text" w:horzAnchor="margin" w:tblpXSpec="center" w:tblpY="42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3340"/>
        <w:gridCol w:w="3111"/>
      </w:tblGrid>
      <w:tr w:rsidR="00051283" w:rsidRPr="00CD1149" w:rsidTr="00051283">
        <w:trPr>
          <w:trHeight w:val="2204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«Рассмотрено»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Руководитель МО 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 учителей родного языка и родной литературы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 МБОУ «Школа №115»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Биктимерова М.М.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Протокол №1 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от «28» августа 2019 г.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«Согласовано»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Заместитель директора по УР МБОУ «Школа №115»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Барышева Л.Ю.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«28» августа 2019 г.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«Утверждено»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Директор 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МБОУ «Школа №115»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  <w:lang w:val="tt-RU"/>
              </w:rPr>
            </w:pPr>
            <w:r w:rsidRPr="00CD1149">
              <w:rPr>
                <w:rFonts w:ascii="Times New Roman" w:eastAsia="Calibri" w:hAnsi="Times New Roman"/>
              </w:rPr>
              <w:t>Гурьянова Т.Н</w:t>
            </w:r>
            <w:r w:rsidRPr="00CD1149">
              <w:rPr>
                <w:rFonts w:ascii="Times New Roman" w:eastAsia="Calibri" w:hAnsi="Times New Roman"/>
                <w:lang w:val="tt-RU"/>
              </w:rPr>
              <w:t>.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Введено в действие 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Приказ № 156 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от «1» сентября 2019 г.</w:t>
            </w:r>
          </w:p>
          <w:p w:rsidR="00051283" w:rsidRPr="00CD1149" w:rsidRDefault="00051283" w:rsidP="00051283">
            <w:pPr>
              <w:spacing w:after="0"/>
              <w:rPr>
                <w:rFonts w:ascii="Times New Roman" w:eastAsia="Calibri" w:hAnsi="Times New Roman"/>
              </w:rPr>
            </w:pPr>
          </w:p>
        </w:tc>
      </w:tr>
    </w:tbl>
    <w:p w:rsidR="00051283" w:rsidRPr="008B2A84" w:rsidRDefault="00051283" w:rsidP="00051283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51283" w:rsidRDefault="00051283" w:rsidP="00051283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Default="000E67C5" w:rsidP="00051283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51283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51283" w:rsidRPr="00FB75C1" w:rsidRDefault="00051283" w:rsidP="00051283">
      <w:pPr>
        <w:spacing w:after="0" w:line="240" w:lineRule="auto"/>
        <w:ind w:left="-57" w:right="-1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C1"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для проведения промежуточной </w:t>
      </w:r>
    </w:p>
    <w:p w:rsidR="00051283" w:rsidRPr="00FB75C1" w:rsidRDefault="00051283" w:rsidP="00051283">
      <w:pPr>
        <w:spacing w:after="0" w:line="240" w:lineRule="auto"/>
        <w:ind w:left="-57" w:right="-1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C1">
        <w:rPr>
          <w:rFonts w:ascii="Times New Roman" w:hAnsi="Times New Roman" w:cs="Times New Roman"/>
          <w:b/>
          <w:sz w:val="24"/>
          <w:szCs w:val="24"/>
        </w:rPr>
        <w:t xml:space="preserve">аттестации по итогам учебного года </w:t>
      </w:r>
    </w:p>
    <w:p w:rsidR="00051283" w:rsidRPr="00FB75C1" w:rsidRDefault="00051283" w:rsidP="00051283">
      <w:pPr>
        <w:spacing w:after="0" w:line="240" w:lineRule="auto"/>
        <w:ind w:left="-57" w:right="-113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75C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FB75C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литературному чтению на </w:t>
      </w:r>
      <w:r w:rsidRPr="00FB75C1">
        <w:rPr>
          <w:rFonts w:ascii="Times New Roman" w:hAnsi="Times New Roman" w:cs="Times New Roman"/>
          <w:b/>
          <w:sz w:val="24"/>
          <w:szCs w:val="24"/>
        </w:rPr>
        <w:t>родном (татарск</w:t>
      </w:r>
      <w:r w:rsidRPr="00FB75C1">
        <w:rPr>
          <w:rFonts w:ascii="Times New Roman" w:hAnsi="Times New Roman" w:cs="Times New Roman"/>
          <w:b/>
          <w:sz w:val="24"/>
          <w:szCs w:val="24"/>
          <w:lang w:val="tt-RU"/>
        </w:rPr>
        <w:t>ом</w:t>
      </w:r>
      <w:r w:rsidRPr="00FB75C1">
        <w:rPr>
          <w:rFonts w:ascii="Times New Roman" w:hAnsi="Times New Roman" w:cs="Times New Roman"/>
          <w:b/>
          <w:sz w:val="24"/>
          <w:szCs w:val="24"/>
        </w:rPr>
        <w:t>)</w:t>
      </w:r>
      <w:r w:rsidRPr="00FB75C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языке</w:t>
      </w:r>
    </w:p>
    <w:p w:rsidR="00FB75C1" w:rsidRPr="00FB75C1" w:rsidRDefault="00051283" w:rsidP="0005128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B75C1">
        <w:rPr>
          <w:rFonts w:ascii="Times New Roman" w:hAnsi="Times New Roman"/>
          <w:b/>
          <w:sz w:val="24"/>
          <w:szCs w:val="24"/>
        </w:rPr>
        <w:t xml:space="preserve">для обучающихся </w:t>
      </w:r>
    </w:p>
    <w:p w:rsidR="00051283" w:rsidRPr="00FB75C1" w:rsidRDefault="00051283" w:rsidP="0005128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B75C1">
        <w:rPr>
          <w:rFonts w:ascii="Times New Roman" w:hAnsi="Times New Roman"/>
          <w:b/>
          <w:sz w:val="24"/>
          <w:szCs w:val="24"/>
          <w:lang w:val="tt-RU"/>
        </w:rPr>
        <w:t>1 - 4</w:t>
      </w:r>
      <w:r w:rsidRPr="00FB75C1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051283" w:rsidRPr="00FB75C1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51283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51283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51283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Составители:</w:t>
      </w:r>
    </w:p>
    <w:p w:rsidR="00051283" w:rsidRPr="00ED2EA6" w:rsidRDefault="00051283" w:rsidP="00051283">
      <w:pPr>
        <w:ind w:left="720"/>
        <w:contextualSpacing/>
        <w:rPr>
          <w:rFonts w:ascii="Times New Roman" w:eastAsia="Calibri" w:hAnsi="Times New Roman"/>
          <w:sz w:val="24"/>
          <w:szCs w:val="24"/>
          <w:lang w:val="tt-RU"/>
        </w:rPr>
      </w:pPr>
      <w:r w:rsidRPr="00ED2EA6">
        <w:rPr>
          <w:rFonts w:ascii="Times New Roman" w:eastAsia="Calibri" w:hAnsi="Times New Roman"/>
          <w:sz w:val="24"/>
          <w:szCs w:val="24"/>
          <w:lang w:val="tt-RU"/>
        </w:rPr>
        <w:t>Абдуллазянов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 xml:space="preserve"> ИльсиярВазиховн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>,</w:t>
      </w:r>
    </w:p>
    <w:p w:rsidR="00051283" w:rsidRPr="00ED2EA6" w:rsidRDefault="00051283" w:rsidP="00051283">
      <w:pPr>
        <w:ind w:left="720"/>
        <w:contextualSpacing/>
        <w:rPr>
          <w:rFonts w:ascii="Times New Roman" w:eastAsia="Calibri" w:hAnsi="Times New Roman"/>
          <w:sz w:val="24"/>
          <w:szCs w:val="24"/>
          <w:lang w:val="tt-RU"/>
        </w:rPr>
      </w:pPr>
      <w:r w:rsidRPr="00ED2EA6">
        <w:rPr>
          <w:rFonts w:ascii="Times New Roman" w:eastAsia="Calibri" w:hAnsi="Times New Roman"/>
          <w:sz w:val="24"/>
          <w:szCs w:val="24"/>
          <w:lang w:val="tt-RU"/>
        </w:rPr>
        <w:t>Сафин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 xml:space="preserve"> Гузел</w:t>
      </w:r>
      <w:r w:rsidRPr="00ED2EA6">
        <w:rPr>
          <w:rFonts w:ascii="Times New Roman" w:eastAsia="Calibri" w:hAnsi="Times New Roman"/>
          <w:sz w:val="24"/>
          <w:szCs w:val="24"/>
        </w:rPr>
        <w:t>ь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 xml:space="preserve"> Фатхулловн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jc w:val="right"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51283" w:rsidRPr="008B2A84" w:rsidRDefault="00051283" w:rsidP="00051283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647259" w:rsidRDefault="000E67C5" w:rsidP="000E67C5">
      <w:pPr>
        <w:spacing w:after="0" w:line="240" w:lineRule="auto"/>
        <w:jc w:val="right"/>
        <w:rPr>
          <w:rFonts w:ascii="Times New Roman" w:eastAsia="Calibri" w:hAnsi="Times New Roman"/>
          <w:b/>
          <w:color w:val="FF0000"/>
          <w:sz w:val="24"/>
          <w:szCs w:val="24"/>
          <w:lang w:val="tt-RU"/>
        </w:rPr>
      </w:pPr>
      <w:r w:rsidRPr="00647259">
        <w:rPr>
          <w:rFonts w:ascii="Times New Roman" w:eastAsia="Calibri" w:hAnsi="Times New Roman"/>
          <w:sz w:val="24"/>
          <w:szCs w:val="24"/>
        </w:rPr>
        <w:t>Рассмотрено на заседании</w:t>
      </w:r>
    </w:p>
    <w:p w:rsidR="000E67C5" w:rsidRPr="00647259" w:rsidRDefault="000E67C5" w:rsidP="000E67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647259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педагогического совета</w:t>
      </w:r>
    </w:p>
    <w:p w:rsidR="000E67C5" w:rsidRPr="00647259" w:rsidRDefault="000E67C5" w:rsidP="000E67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647259">
        <w:rPr>
          <w:rFonts w:ascii="Times New Roman" w:eastAsia="Calibri" w:hAnsi="Times New Roman"/>
          <w:sz w:val="24"/>
          <w:szCs w:val="24"/>
        </w:rPr>
        <w:t xml:space="preserve">Протокол № </w:t>
      </w:r>
      <w:r w:rsidRPr="00647259">
        <w:rPr>
          <w:rFonts w:ascii="Times New Roman" w:eastAsia="Calibri" w:hAnsi="Times New Roman"/>
          <w:sz w:val="24"/>
          <w:szCs w:val="24"/>
          <w:u w:val="single"/>
        </w:rPr>
        <w:t xml:space="preserve">1 </w:t>
      </w:r>
      <w:r w:rsidRPr="00647259">
        <w:rPr>
          <w:rFonts w:ascii="Times New Roman" w:eastAsia="Calibri" w:hAnsi="Times New Roman"/>
          <w:sz w:val="24"/>
          <w:szCs w:val="24"/>
        </w:rPr>
        <w:t>от</w:t>
      </w:r>
      <w:r w:rsidRPr="00647259">
        <w:rPr>
          <w:rFonts w:ascii="Times New Roman" w:eastAsia="Calibri" w:hAnsi="Times New Roman"/>
          <w:sz w:val="24"/>
          <w:szCs w:val="24"/>
          <w:u w:val="single"/>
        </w:rPr>
        <w:t xml:space="preserve"> 29.08.19</w:t>
      </w:r>
    </w:p>
    <w:p w:rsidR="00051283" w:rsidRPr="008B2A84" w:rsidRDefault="00051283" w:rsidP="003D6558">
      <w:pPr>
        <w:pStyle w:val="1"/>
        <w:contextualSpacing/>
        <w:rPr>
          <w:rFonts w:ascii="Times New Roman" w:hAnsi="Times New Roman"/>
          <w:b/>
          <w:i w:val="0"/>
          <w:sz w:val="24"/>
          <w:szCs w:val="24"/>
        </w:rPr>
      </w:pPr>
    </w:p>
    <w:p w:rsidR="00051283" w:rsidRPr="008B2A84" w:rsidRDefault="00051283" w:rsidP="009E63F9">
      <w:pPr>
        <w:pStyle w:val="1"/>
        <w:contextualSpacing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051283" w:rsidRDefault="00051283" w:rsidP="00051283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3D6558" w:rsidRDefault="003D6558" w:rsidP="00051283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3D6558" w:rsidRDefault="003D6558" w:rsidP="00051283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3D6558" w:rsidRDefault="003D6558" w:rsidP="00051283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3D6558" w:rsidRDefault="003D6558" w:rsidP="00051283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3D6558" w:rsidRPr="008B2A84" w:rsidRDefault="003D6558" w:rsidP="00051283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051283" w:rsidRDefault="00051283" w:rsidP="00051283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51283" w:rsidRPr="009E63F9" w:rsidRDefault="00051283" w:rsidP="009E63F9">
      <w:pPr>
        <w:jc w:val="center"/>
        <w:rPr>
          <w:rFonts w:ascii="Times New Roman" w:eastAsia="Calibri" w:hAnsi="Times New Roman"/>
          <w:sz w:val="24"/>
          <w:szCs w:val="24"/>
        </w:rPr>
      </w:pPr>
      <w:r w:rsidRPr="00647259">
        <w:rPr>
          <w:rFonts w:ascii="Times New Roman" w:eastAsia="Calibri" w:hAnsi="Times New Roman"/>
          <w:sz w:val="24"/>
          <w:szCs w:val="24"/>
        </w:rPr>
        <w:t>2019-2020 учебный год</w:t>
      </w:r>
    </w:p>
    <w:p w:rsidR="00051283" w:rsidRDefault="00051283" w:rsidP="00E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95D20" w:rsidRPr="006F0C8D" w:rsidRDefault="00D95D20" w:rsidP="00D95D2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 xml:space="preserve">Әдәби уку </w:t>
      </w:r>
    </w:p>
    <w:p w:rsidR="00D95D20" w:rsidRPr="006F0C8D" w:rsidRDefault="00D95D20" w:rsidP="00D95D2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Бәяләү материаллары.</w:t>
      </w:r>
    </w:p>
    <w:p w:rsidR="00D95D20" w:rsidRPr="006F0C8D" w:rsidRDefault="00D95D20" w:rsidP="006F0C8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Еллык  йомгаклау эш</w:t>
      </w:r>
      <w:r w:rsidR="006F0C8D" w:rsidRPr="006F0C8D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(тест)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1. Найди правильный перевод предложения. Я живу в Татарстане.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Мин Казанда яшим.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Мин Татарстанда яшим.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Мин  авылда яшим.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2. Найди правильный перевод предложения: Мне семь лет.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Аңа ун яшь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Миңа җиде яшь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Миңа биш яшь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3. Найди правильный перевод словосочетания: хәерле иртә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 добрый день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 доброе утро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добрый вечер</w:t>
      </w:r>
    </w:p>
    <w:p w:rsidR="00D95D20" w:rsidRPr="006F0C8D" w:rsidRDefault="00D95D20" w:rsidP="00D95D2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4. Найди лишние слово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су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күл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кош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5. Бу бармак бабай. Бу бармак әби. Бу бармак әти.Бу бармак әни. Бу бармак бәби. Аның исеме Чәнти. Что это?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загадка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считалка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пословица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6. Продолжите  предложение. Мин сабын белән ....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кул юам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бит сөртәм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тарыйм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7. Цвета флага Татарстана это-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яшел, ак, кызыл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зәңгәр, ак, кызыл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яшел, ак. зәңгәр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8. Кто такой Г.Тукай?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поэт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ә) художник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В өлеше.</w:t>
      </w:r>
    </w:p>
    <w:p w:rsidR="00D95D20" w:rsidRPr="006F0C8D" w:rsidRDefault="00D95D20" w:rsidP="00D95D2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Прочитай и допишите .</w:t>
      </w:r>
    </w:p>
    <w:p w:rsidR="00D95D20" w:rsidRPr="006F0C8D" w:rsidRDefault="00D95D20" w:rsidP="00D95D2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95D20" w:rsidRPr="006F0C8D" w:rsidRDefault="00D95D20" w:rsidP="00D95D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/>
        </w:rPr>
        <w:t>Бу бармак ….,</w:t>
      </w:r>
    </w:p>
    <w:p w:rsidR="00D95D20" w:rsidRPr="006F0C8D" w:rsidRDefault="00D95D20" w:rsidP="00D95D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/>
        </w:rPr>
        <w:t>Бу бармак ….,</w:t>
      </w:r>
    </w:p>
    <w:p w:rsidR="00D95D20" w:rsidRPr="006F0C8D" w:rsidRDefault="00D95D20" w:rsidP="00D95D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/>
        </w:rPr>
        <w:t>Бу бармак ….,</w:t>
      </w:r>
    </w:p>
    <w:p w:rsidR="00D95D20" w:rsidRPr="006F0C8D" w:rsidRDefault="00D95D20" w:rsidP="00D95D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/>
        </w:rPr>
      </w:pPr>
      <w:r w:rsidRPr="006F0C8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/>
        </w:rPr>
        <w:t>Бу бармак ….</w:t>
      </w:r>
    </w:p>
    <w:p w:rsidR="00D95D20" w:rsidRPr="006F0C8D" w:rsidRDefault="00D95D20" w:rsidP="006F0C8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/>
        </w:rPr>
        <w:t>Бу бармак…. .</w:t>
      </w:r>
    </w:p>
    <w:p w:rsidR="00D95D20" w:rsidRPr="006F0C8D" w:rsidRDefault="00D95D20" w:rsidP="00D95D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95D20" w:rsidRPr="006F0C8D" w:rsidRDefault="00D95D20" w:rsidP="006F0C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6F0C8D">
        <w:rPr>
          <w:rFonts w:ascii="Times New Roman" w:hAnsi="Times New Roman" w:cs="Times New Roman"/>
          <w:b/>
          <w:sz w:val="20"/>
          <w:szCs w:val="20"/>
          <w:lang w:val="tt-RU"/>
        </w:rPr>
        <w:t>Белем һәм күнекмәләрне бәяләү нормалары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процентыннан чыгып исәпләнә: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D95D20" w:rsidRPr="006F0C8D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“Канәгатьләнерлек”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“Оптималь”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“Эффектив”</w:t>
            </w:r>
          </w:p>
        </w:tc>
      </w:tr>
      <w:tr w:rsidR="00D95D20" w:rsidRPr="006F0C8D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24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91% тан 100%ка кадәр</w:t>
            </w:r>
          </w:p>
        </w:tc>
      </w:tr>
      <w:tr w:rsidR="00D95D20" w:rsidRPr="006F0C8D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 90% тан  100% ка кадәр</w:t>
            </w:r>
          </w:p>
        </w:tc>
      </w:tr>
    </w:tbl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 Мөстәкыйль язма эшләр.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6F0C8D">
        <w:rPr>
          <w:rFonts w:ascii="Times New Roman" w:eastAsia="Times New Roman" w:hAnsi="Times New Roman" w:cs="Times New Roman"/>
          <w:sz w:val="20"/>
          <w:szCs w:val="20"/>
          <w:lang w:val="tt-RU"/>
        </w:rPr>
        <w:t>“Эффектив</w:t>
      </w: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” дәрәҗәсенә ия була: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 тулысынча башкарса;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бер тупас булмаган хата һәм бер төгәлсезлек  китсә;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ике төгәлсезлек җибәрсә 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 xml:space="preserve">Укучыга </w:t>
      </w:r>
      <w:r w:rsidRPr="006F0C8D">
        <w:rPr>
          <w:rFonts w:ascii="Times New Roman" w:eastAsia="Times New Roman" w:hAnsi="Times New Roman" w:cs="Times New Roman"/>
          <w:sz w:val="20"/>
          <w:szCs w:val="20"/>
          <w:lang w:val="tt-RU"/>
        </w:rPr>
        <w:t>“оптималь”</w:t>
      </w: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дәрәҗәсенә ия була</w:t>
      </w: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: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-ике тупас хата җибәрсә;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-хаталарсыз, ләкин 4-5 төгәлсезлек булса.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эшендә хаталар һәм төгәлсезлекләр саны </w:t>
      </w:r>
      <w:r w:rsidRPr="006F0C8D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“канәгатьләнерлек”дәрәҗәсенә ия булган </w:t>
      </w: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 очрактагы нормалардан артып китсә яки эшнең яртысыннан ким өлешен үтәсә, </w:t>
      </w:r>
      <w:r w:rsidRPr="006F0C8D">
        <w:rPr>
          <w:rFonts w:ascii="Times New Roman" w:eastAsia="Times New Roman" w:hAnsi="Times New Roman" w:cs="Times New Roman"/>
          <w:sz w:val="20"/>
          <w:szCs w:val="20"/>
          <w:lang w:val="tt-RU"/>
        </w:rPr>
        <w:t>“канәгатьләнмәслек”</w:t>
      </w:r>
      <w:r w:rsidRPr="006F0C8D">
        <w:rPr>
          <w:rFonts w:ascii="Arial" w:eastAsia="Times New Roman" w:hAnsi="Arial" w:cs="Arial"/>
          <w:sz w:val="20"/>
          <w:szCs w:val="20"/>
          <w:lang w:val="tt-RU"/>
        </w:rPr>
        <w:t> </w:t>
      </w: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дәрәҗәсенә ия була.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tt-RU"/>
        </w:rPr>
      </w:pPr>
      <w:r w:rsidRPr="006F0C8D">
        <w:rPr>
          <w:rFonts w:ascii="Arial" w:eastAsia="Times New Roman" w:hAnsi="Arial" w:cs="Arial"/>
          <w:sz w:val="20"/>
          <w:szCs w:val="20"/>
          <w:lang w:val="tt-RU"/>
        </w:rPr>
        <w:t> </w:t>
      </w:r>
    </w:p>
    <w:p w:rsidR="009E63F9" w:rsidRDefault="009E63F9" w:rsidP="00D95D20">
      <w:pPr>
        <w:pStyle w:val="a3"/>
        <w:jc w:val="center"/>
        <w:rPr>
          <w:rStyle w:val="s2"/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jc w:val="center"/>
        <w:rPr>
          <w:rStyle w:val="s2"/>
          <w:rFonts w:ascii="Times New Roman" w:hAnsi="Times New Roman"/>
          <w:b/>
          <w:color w:val="000000"/>
          <w:sz w:val="24"/>
          <w:szCs w:val="24"/>
          <w:lang w:val="tt-RU"/>
        </w:rPr>
      </w:pPr>
      <w:r w:rsidRPr="006F0C8D">
        <w:rPr>
          <w:rStyle w:val="s2"/>
          <w:rFonts w:ascii="Times New Roman" w:hAnsi="Times New Roman"/>
          <w:b/>
          <w:color w:val="000000"/>
          <w:sz w:val="24"/>
          <w:szCs w:val="24"/>
          <w:lang w:val="tt-RU"/>
        </w:rPr>
        <w:t>2 нче сыйныф</w:t>
      </w:r>
    </w:p>
    <w:p w:rsidR="00D95D20" w:rsidRPr="006F0C8D" w:rsidRDefault="00D95D20" w:rsidP="00D95D20">
      <w:pPr>
        <w:pStyle w:val="a3"/>
        <w:jc w:val="center"/>
        <w:rPr>
          <w:rStyle w:val="s2"/>
          <w:rFonts w:ascii="Times New Roman" w:hAnsi="Times New Roman"/>
          <w:b/>
          <w:color w:val="000000"/>
          <w:sz w:val="24"/>
          <w:szCs w:val="24"/>
          <w:lang w:val="tt-RU"/>
        </w:rPr>
      </w:pPr>
      <w:r w:rsidRPr="006F0C8D">
        <w:rPr>
          <w:rStyle w:val="s2"/>
          <w:rFonts w:ascii="Times New Roman" w:hAnsi="Times New Roman"/>
          <w:b/>
          <w:color w:val="000000"/>
          <w:sz w:val="24"/>
          <w:szCs w:val="24"/>
          <w:lang w:val="tt-RU"/>
        </w:rPr>
        <w:t>Еллык йомгаклау эше(тест).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Style w:val="s2"/>
          <w:rFonts w:ascii="Times New Roman" w:hAnsi="Times New Roman"/>
          <w:color w:val="000000"/>
          <w:sz w:val="24"/>
          <w:szCs w:val="24"/>
          <w:lang w:val="tt-RU"/>
        </w:rPr>
        <w:t>1.​ </w:t>
      </w:r>
      <w:r w:rsidRPr="006F0C8D">
        <w:rPr>
          <w:rFonts w:ascii="Times New Roman" w:hAnsi="Times New Roman"/>
          <w:sz w:val="24"/>
          <w:szCs w:val="24"/>
          <w:lang w:val="tt-RU"/>
        </w:rPr>
        <w:t>Кем ул Муса Җәлил?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рәссам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 xml:space="preserve"> б) шагыйрь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 xml:space="preserve"> в) җырчы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2.Табышмакның җавабын яз.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Style w:val="s3"/>
          <w:i/>
          <w:iCs/>
          <w:color w:val="000000"/>
          <w:lang w:val="tt-RU"/>
        </w:rPr>
        <w:t>Яз килсә киенә,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Style w:val="s3"/>
          <w:i/>
          <w:iCs/>
          <w:color w:val="000000"/>
          <w:lang w:val="tt-RU"/>
        </w:rPr>
        <w:t>Көз килсә чишенә</w:t>
      </w:r>
      <w:r w:rsidRPr="006F0C8D">
        <w:rPr>
          <w:rFonts w:ascii="Times New Roman" w:hAnsi="Times New Roman"/>
          <w:sz w:val="24"/>
          <w:szCs w:val="24"/>
          <w:lang w:val="tt-RU"/>
        </w:rPr>
        <w:t>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кеше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б)агач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җәнлек.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3.</w:t>
      </w:r>
      <w:r w:rsidRPr="006F0C8D">
        <w:rPr>
          <w:rStyle w:val="s3"/>
          <w:i/>
          <w:iCs/>
          <w:color w:val="000000"/>
          <w:lang w:val="tt-RU"/>
        </w:rPr>
        <w:t>Эше барның ашы бар.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мәкаль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табышмак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в)санамыш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4. “Өйрәтәләр мәктәпләрдә” шигыренең авторы: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а)Габдулла Тукай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 xml:space="preserve">б) Михаил  Пляцковский 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 Роберт Миңнуллин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5. Ләбиб Лерон “Яфрак бәйрәме” шигырендә җиргә нәрсә коела: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яңгыр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кар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lastRenderedPageBreak/>
        <w:t>в) яфрак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6. “Шалкан”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шигырь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әкият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хикәя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7. “Шалкан” кайсы халык әкияте: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рус халык әкияте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татар халык әкияте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башкорт халык әкияте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95D20" w:rsidRPr="006F0C8D" w:rsidRDefault="00D95D20" w:rsidP="00D95D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8. </w:t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Кышны кем алып килә?</w:t>
      </w:r>
    </w:p>
    <w:p w:rsidR="00D95D20" w:rsidRPr="006F0C8D" w:rsidRDefault="00D95D20" w:rsidP="00D95D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6F0C8D">
        <w:rPr>
          <w:rFonts w:ascii="Times New Roman" w:hAnsi="Times New Roman" w:cs="Times New Roman"/>
          <w:sz w:val="24"/>
          <w:szCs w:val="24"/>
          <w:lang w:val="tt-RU"/>
        </w:rPr>
        <w:t>) Кыш бабай</w:t>
      </w:r>
    </w:p>
    <w:p w:rsidR="00D95D20" w:rsidRPr="006F0C8D" w:rsidRDefault="00D95D20" w:rsidP="00D95D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>б) Кар кызы</w:t>
      </w:r>
    </w:p>
    <w:p w:rsidR="00D95D20" w:rsidRPr="006F0C8D" w:rsidRDefault="00D95D20" w:rsidP="00D95D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>в) Шүрәле</w:t>
      </w:r>
    </w:p>
    <w:p w:rsidR="00D95D20" w:rsidRPr="006F0C8D" w:rsidRDefault="00D95D20" w:rsidP="00D95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95D20" w:rsidRPr="006F0C8D" w:rsidRDefault="00D95D20" w:rsidP="00D95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В өлеше</w:t>
      </w:r>
    </w:p>
    <w:p w:rsidR="00D95D20" w:rsidRPr="006F0C8D" w:rsidRDefault="00D95D20" w:rsidP="00D95D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>1.Әсәрне  һәм авторны  уклар ярдәмендә күрсәт.</w:t>
      </w:r>
    </w:p>
    <w:p w:rsidR="00D95D20" w:rsidRPr="006F0C8D" w:rsidRDefault="00D95D20" w:rsidP="00D95D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>а) Ләбиб Лерон                         а)“Безнең гаилә”</w:t>
      </w:r>
    </w:p>
    <w:p w:rsidR="00D95D20" w:rsidRPr="006F0C8D" w:rsidRDefault="00D95D20" w:rsidP="00D95D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>б) Габдулла Тукай                   б)“Яфрак бәйрәме”</w:t>
      </w:r>
    </w:p>
    <w:p w:rsidR="00D95D20" w:rsidRPr="006F0C8D" w:rsidRDefault="00D95D20" w:rsidP="00D95D2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 xml:space="preserve">в) Шәйхи Маннур                    в)“Исәнмесез, кошкайлар!” </w:t>
      </w:r>
    </w:p>
    <w:p w:rsidR="00D95D20" w:rsidRPr="009E63F9" w:rsidRDefault="00D95D20" w:rsidP="009E63F9">
      <w:pPr>
        <w:pStyle w:val="a3"/>
        <w:tabs>
          <w:tab w:val="left" w:pos="6555"/>
          <w:tab w:val="right" w:pos="9355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D95D20" w:rsidRPr="006F0C8D" w:rsidRDefault="00D95D20" w:rsidP="00D95D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Белем һәм күнекмәләрен тикшерү төрләре һәм бәяләү нормалары.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процентыннан чыгып исәпләнә: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D95D20" w:rsidRPr="006F0C8D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  <w:tr w:rsidR="00D95D20" w:rsidRPr="006F0C8D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91% тан 100%ка кадәр</w:t>
            </w:r>
          </w:p>
        </w:tc>
      </w:tr>
      <w:tr w:rsidR="00D95D20" w:rsidRPr="006F0C8D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95D20" w:rsidRPr="006F0C8D" w:rsidRDefault="00D95D20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 90% тан  100% ка кадәр</w:t>
            </w:r>
          </w:p>
        </w:tc>
      </w:tr>
    </w:tbl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 Мөстәкыйль язма эшләр.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“5” ле куела.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Укучыга “4” ле куела: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 тулысынча башкарса;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бер тупас булмаган хата һәм бер төгәлсезлек  китсә;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ике төгәлсезлек җибәрсә 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Укучыга “ 3” ле куела: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-ике тупас хата җибәрсә;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-хаталарсыз, ләкин 4-5 төгәлсезлек булса.</w:t>
      </w:r>
    </w:p>
    <w:p w:rsidR="00D95D20" w:rsidRPr="006F0C8D" w:rsidRDefault="00D95D20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эшендә хаталар һәм төгәлсезлекләр саны ”3” ле куелган очрактагы нормалардан артып китсә яки эшнең яртысыннан ким өлешен үтәсә, </w:t>
      </w: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“2” ле куела</w:t>
      </w:r>
      <w:r w:rsid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.</w:t>
      </w:r>
    </w:p>
    <w:p w:rsidR="00D95D20" w:rsidRPr="006F0C8D" w:rsidRDefault="00D95D20" w:rsidP="006F0C8D">
      <w:pPr>
        <w:spacing w:after="0" w:line="240" w:lineRule="auto"/>
        <w:contextualSpacing/>
        <w:rPr>
          <w:sz w:val="20"/>
          <w:szCs w:val="20"/>
          <w:lang w:val="tt-RU"/>
        </w:rPr>
      </w:pPr>
    </w:p>
    <w:p w:rsidR="006F0C8D" w:rsidRDefault="006F0C8D" w:rsidP="009E63F9">
      <w:pPr>
        <w:spacing w:after="0"/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</w:pPr>
    </w:p>
    <w:p w:rsidR="006F0C8D" w:rsidRDefault="006F0C8D" w:rsidP="006A2E37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</w:pPr>
      <w:bookmarkStart w:id="0" w:name="_GoBack"/>
      <w:bookmarkEnd w:id="0"/>
    </w:p>
    <w:p w:rsidR="006A2E37" w:rsidRPr="006F0C8D" w:rsidRDefault="006A2E37" w:rsidP="006A2E37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  <w:t>3 нче сыйныф</w:t>
      </w:r>
    </w:p>
    <w:p w:rsidR="006A2E37" w:rsidRPr="006F0C8D" w:rsidRDefault="006A2E37" w:rsidP="006A2E37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  <w:t>Еллык йомгаклау эше (тест).</w:t>
      </w:r>
    </w:p>
    <w:p w:rsidR="006A2E37" w:rsidRPr="006F0C8D" w:rsidRDefault="006A2E37" w:rsidP="006A2E37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b/>
          <w:sz w:val="24"/>
          <w:szCs w:val="24"/>
          <w:lang w:val="tt-RU"/>
        </w:rPr>
        <w:t>А өлеше</w:t>
      </w:r>
    </w:p>
    <w:p w:rsidR="006A2E37" w:rsidRPr="006F0C8D" w:rsidRDefault="006A2E37" w:rsidP="006A2E3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lastRenderedPageBreak/>
        <w:t>1. Халык авыз иҗатына нәрсәләр керә: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  <w:t>а) шигырьләр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б). әкиятләр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  <w:t>в) хикәяләр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Аз сөйлә, күп эшлә.</w:t>
      </w: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 Нәрсә бу?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а) </w:t>
      </w:r>
      <w:r w:rsidRPr="006F0C8D">
        <w:rPr>
          <w:rFonts w:ascii="Times New Roman" w:hAnsi="Times New Roman" w:cs="Times New Roman"/>
          <w:b/>
          <w:spacing w:val="-5"/>
          <w:sz w:val="24"/>
          <w:szCs w:val="24"/>
          <w:lang w:val="tt-RU"/>
        </w:rPr>
        <w:t>мәкаль.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ab/>
        <w:t>б)санамыш.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ab/>
        <w:t>в)табышмак.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3.  Дөрес тәрҗемәсен тап  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Кем эшләми, шул ашамый.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  <w:t>а) Кто работает, тот ест.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б) Кто не работает, тот не ест.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  <w:t>в) Кто работает, тот не ест.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Pr="006F0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«К»лар тулган бакчага” </w:t>
      </w:r>
      <w:r w:rsidRPr="006F0C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шигыйрен кем язган? 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6F0C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ab/>
        <w:t xml:space="preserve">а) Габдулла Тукайдан. 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6F0C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ab/>
      </w:r>
      <w:r w:rsidRPr="006F0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б)Роберт Миннуллин.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ab/>
        <w:t>в)</w:t>
      </w:r>
      <w:r w:rsidRPr="006F0C8D">
        <w:rPr>
          <w:rFonts w:ascii="Times New Roman" w:hAnsi="Times New Roman" w:cs="Times New Roman"/>
          <w:sz w:val="24"/>
          <w:szCs w:val="24"/>
          <w:lang w:val="tt-RU"/>
        </w:rPr>
        <w:t>Гумар Баширов.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>Бер җиләк, ике җиләк,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ab/>
        <w:t>Өч җиләк, дүрт җиләк,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ab/>
        <w:t>Биш җиләк, алты җиләк,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ab/>
        <w:t>Җиде җиләк, сигез җиләк,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ab/>
        <w:t>Тугыз җиләк, ун җиләк,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Зур җиләк.                         </w:t>
      </w:r>
      <w:r w:rsidRPr="006F0C8D">
        <w:rPr>
          <w:rFonts w:ascii="Times New Roman" w:hAnsi="Times New Roman" w:cs="Times New Roman"/>
          <w:sz w:val="24"/>
          <w:szCs w:val="24"/>
          <w:lang w:val="tt-RU"/>
        </w:rPr>
        <w:t>Нәрсә бу?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а) </w:t>
      </w:r>
      <w:r w:rsidRPr="006F0C8D">
        <w:rPr>
          <w:rFonts w:ascii="Times New Roman" w:hAnsi="Times New Roman" w:cs="Times New Roman"/>
          <w:spacing w:val="-5"/>
          <w:sz w:val="24"/>
          <w:szCs w:val="24"/>
          <w:lang w:val="tt-RU"/>
        </w:rPr>
        <w:t>мәкаль.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  <w:t>б)санамыш.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ab/>
        <w:t>в) табышмак.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6.  Дөрес сүзен тап 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Габдулла Тукай. "Ташбака белән _____________". 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>а). Аю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  <w:t>б). Куян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ab/>
        <w:t>в). Төлке</w:t>
      </w:r>
    </w:p>
    <w:p w:rsidR="006A2E37" w:rsidRPr="006F0C8D" w:rsidRDefault="006A2E37" w:rsidP="006F0C8D">
      <w:pPr>
        <w:pStyle w:val="a3"/>
        <w:contextualSpacing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7. Идрис Туктар әсәрендә: Авыраяк йокысыннан торгач нәрсә эзли?</w:t>
      </w:r>
    </w:p>
    <w:p w:rsidR="006A2E37" w:rsidRPr="006F0C8D" w:rsidRDefault="006A2E37" w:rsidP="006F0C8D">
      <w:pPr>
        <w:pStyle w:val="a3"/>
        <w:contextualSpacing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 xml:space="preserve">           а) чаңгы</w:t>
      </w:r>
    </w:p>
    <w:p w:rsidR="006A2E37" w:rsidRPr="006F0C8D" w:rsidRDefault="006A2E37" w:rsidP="006F0C8D">
      <w:pPr>
        <w:pStyle w:val="a3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b/>
          <w:sz w:val="24"/>
          <w:szCs w:val="24"/>
          <w:lang w:val="tt-RU"/>
        </w:rPr>
        <w:t xml:space="preserve">           б) тимераяк</w:t>
      </w:r>
    </w:p>
    <w:p w:rsidR="006A2E37" w:rsidRPr="006F0C8D" w:rsidRDefault="006A2E37" w:rsidP="006F0C8D">
      <w:pPr>
        <w:pStyle w:val="a3"/>
        <w:contextualSpacing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 xml:space="preserve">           в) чана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3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8. </w:t>
      </w: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Резеда </w:t>
      </w:r>
      <w:r w:rsidRPr="006F0C8D"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Валиеваның  “ </w:t>
      </w: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Туган көндә” </w:t>
      </w:r>
      <w:r w:rsidRPr="006F0C8D">
        <w:rPr>
          <w:rFonts w:ascii="Times New Roman" w:hAnsi="Times New Roman" w:cs="Times New Roman"/>
          <w:spacing w:val="-3"/>
          <w:sz w:val="24"/>
          <w:szCs w:val="24"/>
          <w:lang w:val="tt-RU"/>
        </w:rPr>
        <w:t>әсәрендә әнисе Фәридәгә  нәрсә пешерде?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3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3"/>
          <w:sz w:val="24"/>
          <w:szCs w:val="24"/>
          <w:lang w:val="tt-RU"/>
        </w:rPr>
        <w:tab/>
        <w:t>а) бәлеш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3"/>
          <w:sz w:val="24"/>
          <w:szCs w:val="24"/>
          <w:lang w:val="tt-RU"/>
        </w:rPr>
        <w:tab/>
      </w:r>
      <w:r w:rsidRPr="006F0C8D">
        <w:rPr>
          <w:rFonts w:ascii="Times New Roman" w:hAnsi="Times New Roman" w:cs="Times New Roman"/>
          <w:b/>
          <w:spacing w:val="-3"/>
          <w:sz w:val="24"/>
          <w:szCs w:val="24"/>
          <w:lang w:val="tt-RU"/>
        </w:rPr>
        <w:t>б) торт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3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pacing w:val="-3"/>
          <w:sz w:val="24"/>
          <w:szCs w:val="24"/>
          <w:lang w:val="tt-RU"/>
        </w:rPr>
        <w:tab/>
        <w:t>в) гөбәдия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</w:p>
    <w:p w:rsidR="006A2E37" w:rsidRPr="006F0C8D" w:rsidRDefault="006A2E37" w:rsidP="00F95722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b/>
          <w:sz w:val="24"/>
          <w:szCs w:val="24"/>
          <w:lang w:val="tt-RU"/>
        </w:rPr>
        <w:t>В өлеше</w:t>
      </w:r>
    </w:p>
    <w:p w:rsidR="006A2E37" w:rsidRPr="006F0C8D" w:rsidRDefault="006A2E37" w:rsidP="006F0C8D">
      <w:pPr>
        <w:pStyle w:val="a3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 xml:space="preserve">1. </w:t>
      </w:r>
      <w:r w:rsidRPr="006F0C8D">
        <w:rPr>
          <w:rFonts w:ascii="Times New Roman" w:hAnsi="Times New Roman"/>
          <w:sz w:val="24"/>
          <w:szCs w:val="24"/>
          <w:lang w:val="tt-RU"/>
        </w:rPr>
        <w:tab/>
      </w:r>
      <w:r w:rsidRPr="006F0C8D">
        <w:rPr>
          <w:rFonts w:ascii="Times New Roman" w:hAnsi="Times New Roman"/>
          <w:b/>
          <w:sz w:val="24"/>
          <w:szCs w:val="24"/>
          <w:lang w:val="tt-RU"/>
        </w:rPr>
        <w:t xml:space="preserve"> КУЛда ул бар, КҮЗдә ул юк, </w:t>
      </w:r>
    </w:p>
    <w:p w:rsidR="006A2E37" w:rsidRPr="006F0C8D" w:rsidRDefault="006A2E37" w:rsidP="006F0C8D">
      <w:pPr>
        <w:pStyle w:val="a3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b/>
          <w:sz w:val="24"/>
          <w:szCs w:val="24"/>
          <w:lang w:val="tt-RU"/>
        </w:rPr>
        <w:tab/>
        <w:t xml:space="preserve">ТЕШтә, ТЕЛдә. БАШта да юк, 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b/>
          <w:sz w:val="24"/>
          <w:szCs w:val="24"/>
          <w:lang w:val="tt-RU"/>
        </w:rPr>
        <w:tab/>
        <w:t>ә ДАРУда ул бар.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ab/>
        <w:t>Бу нәрсә?  ____________________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6A2E37" w:rsidRPr="006F0C8D" w:rsidRDefault="006A2E37" w:rsidP="006F0C8D">
      <w:pPr>
        <w:pStyle w:val="ac"/>
        <w:spacing w:after="0"/>
        <w:contextualSpacing/>
        <w:rPr>
          <w:b/>
          <w:spacing w:val="-3"/>
          <w:lang w:val="tt-RU"/>
        </w:rPr>
      </w:pPr>
      <w:r w:rsidRPr="006F0C8D">
        <w:rPr>
          <w:lang w:val="tt-RU"/>
        </w:rPr>
        <w:t xml:space="preserve">   2.  Фәнис </w:t>
      </w:r>
      <w:r w:rsidRPr="006F0C8D">
        <w:rPr>
          <w:spacing w:val="-3"/>
          <w:lang w:val="tt-RU"/>
        </w:rPr>
        <w:t xml:space="preserve">Яруллинның” </w:t>
      </w:r>
      <w:r w:rsidRPr="006F0C8D">
        <w:rPr>
          <w:lang w:val="tt-RU"/>
        </w:rPr>
        <w:t xml:space="preserve">Кояштагы </w:t>
      </w:r>
      <w:r w:rsidRPr="006F0C8D">
        <w:rPr>
          <w:spacing w:val="-4"/>
          <w:lang w:val="tt-RU"/>
        </w:rPr>
        <w:t xml:space="preserve">тап” </w:t>
      </w:r>
      <w:r w:rsidRPr="006F0C8D">
        <w:rPr>
          <w:spacing w:val="-3"/>
          <w:lang w:val="tt-RU"/>
        </w:rPr>
        <w:t xml:space="preserve">әсәрендә әнисе малайга </w:t>
      </w:r>
      <w:r w:rsidRPr="006F0C8D">
        <w:rPr>
          <w:b/>
          <w:spacing w:val="-3"/>
          <w:lang w:val="tt-RU"/>
        </w:rPr>
        <w:t>нәрсә алып кайтырга куша?</w:t>
      </w:r>
    </w:p>
    <w:p w:rsidR="006A2E37" w:rsidRPr="006F0C8D" w:rsidRDefault="006A2E37" w:rsidP="006F0C8D">
      <w:pPr>
        <w:pStyle w:val="ac"/>
        <w:spacing w:after="0"/>
        <w:contextualSpacing/>
        <w:rPr>
          <w:b/>
          <w:spacing w:val="-3"/>
          <w:lang w:val="tt-RU"/>
        </w:rPr>
      </w:pPr>
      <w:r w:rsidRPr="006F0C8D">
        <w:rPr>
          <w:spacing w:val="-3"/>
          <w:lang w:val="tt-RU"/>
        </w:rPr>
        <w:lastRenderedPageBreak/>
        <w:tab/>
      </w:r>
      <w:r w:rsidRPr="006F0C8D">
        <w:rPr>
          <w:b/>
          <w:spacing w:val="-3"/>
          <w:lang w:val="tt-RU"/>
        </w:rPr>
        <w:t>а) су</w:t>
      </w:r>
    </w:p>
    <w:p w:rsidR="006A2E37" w:rsidRPr="006F0C8D" w:rsidRDefault="006A2E37" w:rsidP="006F0C8D">
      <w:pPr>
        <w:pStyle w:val="ac"/>
        <w:spacing w:after="0"/>
        <w:contextualSpacing/>
        <w:rPr>
          <w:spacing w:val="-3"/>
          <w:lang w:val="tt-RU"/>
        </w:rPr>
      </w:pPr>
      <w:r w:rsidRPr="006F0C8D">
        <w:rPr>
          <w:spacing w:val="-3"/>
          <w:lang w:val="tt-RU"/>
        </w:rPr>
        <w:tab/>
        <w:t>б)сөт</w:t>
      </w:r>
    </w:p>
    <w:p w:rsidR="006A2E37" w:rsidRPr="006F0C8D" w:rsidRDefault="006A2E37" w:rsidP="006F0C8D">
      <w:pPr>
        <w:pStyle w:val="ac"/>
        <w:spacing w:after="0"/>
        <w:contextualSpacing/>
        <w:rPr>
          <w:lang w:val="tt-RU"/>
        </w:rPr>
      </w:pPr>
      <w:r w:rsidRPr="006F0C8D">
        <w:rPr>
          <w:spacing w:val="-3"/>
          <w:lang w:val="tt-RU"/>
        </w:rPr>
        <w:tab/>
        <w:t>в) кесәл</w:t>
      </w:r>
    </w:p>
    <w:p w:rsidR="006A2E37" w:rsidRPr="006F0C8D" w:rsidRDefault="006A2E37" w:rsidP="006F0C8D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6A2E37" w:rsidRPr="006F0C8D" w:rsidRDefault="006A2E37" w:rsidP="006F0C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b/>
          <w:sz w:val="24"/>
          <w:szCs w:val="24"/>
          <w:lang w:val="tt-RU"/>
        </w:rPr>
        <w:t>Белем  һәм күнекмәләрне  бәяләү  нормалары</w:t>
      </w:r>
      <w:r w:rsidR="006F0C8D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процентыннан чыгып исәпләнә: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6A2E37" w:rsidRPr="006F0C8D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  <w:tr w:rsidR="006A2E37" w:rsidRPr="006F0C8D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91% тан 100%ка кадәр</w:t>
            </w:r>
          </w:p>
        </w:tc>
      </w:tr>
      <w:tr w:rsidR="006A2E37" w:rsidRPr="006F0C8D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6F0C8D" w:rsidRDefault="006A2E37" w:rsidP="006F0C8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0C8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 90% тан  100% ка кадәр</w:t>
            </w:r>
          </w:p>
        </w:tc>
      </w:tr>
    </w:tbl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 </w:t>
      </w: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Мөстәкыйль язма эшләр.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“5” ле куела.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Укучыга “4” ле куела: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 тулысынча башкарса;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бер тупас булмаган хата һәм бер төгәлсезлек  китсә;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ике төгәлсезлек җибәрсә .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Укучыга “ 3” ле куела: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-ике тупас хата җибәрсә;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-хаталарсыз, ләкин 4-5 төгәлсезлек булса.</w:t>
      </w:r>
    </w:p>
    <w:p w:rsidR="006A2E37" w:rsidRPr="006F0C8D" w:rsidRDefault="006A2E37" w:rsidP="006F0C8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val="tt-RU"/>
        </w:rPr>
      </w:pPr>
      <w:r w:rsidRPr="006F0C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эшендә хаталар һәм төгәлсезлекләр саны ”3” ле куелган очрактагы нормалардан артып китсә яки эшнең яртысыннан ким өлешен үтәсә, </w:t>
      </w:r>
      <w:r w:rsidRPr="006F0C8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“2” ле куела.</w:t>
      </w:r>
    </w:p>
    <w:p w:rsidR="006A2E37" w:rsidRPr="006F0C8D" w:rsidRDefault="006A2E37" w:rsidP="006F0C8D">
      <w:pPr>
        <w:spacing w:after="0" w:line="240" w:lineRule="auto"/>
        <w:contextualSpacing/>
        <w:rPr>
          <w:sz w:val="20"/>
          <w:szCs w:val="20"/>
          <w:lang w:val="tt-RU"/>
        </w:rPr>
      </w:pPr>
    </w:p>
    <w:p w:rsidR="006A2E37" w:rsidRPr="006F0C8D" w:rsidRDefault="006A2E37" w:rsidP="006F0C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tt-RU"/>
        </w:rPr>
      </w:pPr>
    </w:p>
    <w:p w:rsidR="006A2E37" w:rsidRPr="006F0C8D" w:rsidRDefault="006A2E37" w:rsidP="00F9572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4 нче сыйныф</w:t>
      </w:r>
    </w:p>
    <w:p w:rsidR="006A2E37" w:rsidRPr="006F0C8D" w:rsidRDefault="006A2E37" w:rsidP="00F9572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Еллык йомгаклау эше (тест)</w:t>
      </w:r>
    </w:p>
    <w:p w:rsidR="006A2E37" w:rsidRPr="006F0C8D" w:rsidRDefault="006A2E37" w:rsidP="006A2E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1. Определите   жанр произведения </w:t>
      </w:r>
      <w:r w:rsidRPr="006F0C8D">
        <w:rPr>
          <w:rFonts w:ascii="Times New Roman" w:hAnsi="Times New Roman" w:cs="Times New Roman"/>
          <w:spacing w:val="-4"/>
          <w:sz w:val="24"/>
          <w:szCs w:val="24"/>
          <w:lang w:val="tt-RU"/>
        </w:rPr>
        <w:t>”Куркак юлдаш”</w:t>
      </w:r>
      <w:r w:rsidRPr="006F0C8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әкият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шигырь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хикәя.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2.Что подарила Гульшат подруге Ляле в рассказе Д. Аппаковой “Шыгырдавыклы башмаклар”?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курчаклар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башмаклар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китаплар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3. Кто автор стихотворения “Кызыклы шәкерт”?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Г. Тукай.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Б.Рәхмәт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М.Җәлил.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4.Что готовили на празднике “Карга боткасы”?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кесәл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аш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ботка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5.Халык авыз иҗатына нәрсәләр керә: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табышмак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шигырь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хикәя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6. Кто автор призведений устного народного творчества?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халык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язучы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шагырь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b/>
          <w:sz w:val="24"/>
          <w:szCs w:val="24"/>
          <w:lang w:val="tt-RU"/>
        </w:rPr>
        <w:t xml:space="preserve">7. </w:t>
      </w:r>
      <w:r w:rsidRPr="006F0C8D">
        <w:rPr>
          <w:rFonts w:ascii="Times New Roman" w:hAnsi="Times New Roman"/>
          <w:sz w:val="24"/>
          <w:szCs w:val="24"/>
          <w:lang w:val="tt-RU"/>
        </w:rPr>
        <w:t>Продолжи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Җиде кат үлчә, бер кат ...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тек</w:t>
      </w:r>
    </w:p>
    <w:p w:rsidR="006A2E37" w:rsidRPr="006F0C8D" w:rsidRDefault="006A2E37" w:rsidP="006A2E37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6F0C8D">
        <w:rPr>
          <w:rFonts w:ascii="Times New Roman" w:hAnsi="Times New Roman"/>
          <w:b/>
          <w:sz w:val="24"/>
          <w:szCs w:val="24"/>
          <w:lang w:val="tt-RU"/>
        </w:rPr>
        <w:t>б) кис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сыз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F0C8D">
        <w:rPr>
          <w:rFonts w:ascii="Times New Roman" w:hAnsi="Times New Roman" w:cs="Times New Roman"/>
          <w:sz w:val="24"/>
          <w:szCs w:val="24"/>
          <w:lang w:val="tt-RU"/>
        </w:rPr>
        <w:t xml:space="preserve">8. </w:t>
      </w:r>
      <w:r w:rsidRPr="006F0C8D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>Әйдәле, Акбай! өйрән син, арт аягың берлә тор;</w:t>
      </w:r>
    </w:p>
    <w:p w:rsidR="006A2E37" w:rsidRPr="006F0C8D" w:rsidRDefault="006A2E37" w:rsidP="006A2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>Аума, аума! туп-туры тор, төз утыр, яхшы утыр!</w:t>
      </w:r>
    </w:p>
    <w:p w:rsidR="006A2E37" w:rsidRPr="006F0C8D" w:rsidRDefault="006A2E37" w:rsidP="006A2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tt-RU"/>
        </w:rPr>
        <w:t>Из какого стихотворения эти строки ?</w:t>
      </w:r>
    </w:p>
    <w:p w:rsidR="006A2E37" w:rsidRPr="006F0C8D" w:rsidRDefault="006A2E37" w:rsidP="006A2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tt-RU"/>
        </w:rPr>
      </w:pPr>
    </w:p>
    <w:p w:rsidR="006A2E37" w:rsidRPr="006F0C8D" w:rsidRDefault="006A2E37" w:rsidP="006A2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tt-RU"/>
        </w:rPr>
        <w:t>а) Кызыклы шәкерт</w:t>
      </w:r>
    </w:p>
    <w:p w:rsidR="006A2E37" w:rsidRPr="006F0C8D" w:rsidRDefault="006A2E37" w:rsidP="006A2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>б) Күңелле тәнәфес</w:t>
      </w:r>
    </w:p>
    <w:p w:rsidR="006A2E37" w:rsidRPr="006F0C8D" w:rsidRDefault="006A2E37" w:rsidP="006A2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</w:pPr>
      <w:r w:rsidRPr="006F0C8D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>в) Балачак утравы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 өлеше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Ул июнь аенда үтә.(1) Сабантуй бик матур урында була.(2) Сабантуй – Татарстанда иң зур бәйрәм. (3). Сабантуйдатөрлекызыклыуеннарбула.(4)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1. Прочитай, раставь предложения в нужном порядке и правильный ответ запиши.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3; 2; 1; 4;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б) 2; 4; 1; 3;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в) 3; 4; 1; 2;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2.Напиши перевод словосочетания кызыклыуеннар..</w:t>
      </w:r>
    </w:p>
    <w:p w:rsidR="006A2E37" w:rsidRPr="006F0C8D" w:rsidRDefault="006A2E37" w:rsidP="006A2E3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F0C8D">
        <w:rPr>
          <w:rFonts w:ascii="Times New Roman" w:hAnsi="Times New Roman"/>
          <w:sz w:val="24"/>
          <w:szCs w:val="24"/>
          <w:lang w:val="tt-RU"/>
        </w:rPr>
        <w:t>а) Сабантуйда нинди уеннарбула?</w:t>
      </w:r>
    </w:p>
    <w:p w:rsidR="006A2E37" w:rsidRPr="006F0C8D" w:rsidRDefault="006A2E37" w:rsidP="006A2E37">
      <w:pPr>
        <w:pStyle w:val="a3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A2E37" w:rsidRPr="006F0C8D" w:rsidRDefault="006A2E37" w:rsidP="006A2E37">
      <w:pPr>
        <w:pStyle w:val="a3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A2E37" w:rsidRPr="00F95722" w:rsidRDefault="006A2E37" w:rsidP="00F95722">
      <w:pPr>
        <w:pStyle w:val="a3"/>
        <w:tabs>
          <w:tab w:val="left" w:pos="6555"/>
          <w:tab w:val="right" w:pos="9355"/>
        </w:tabs>
        <w:contextualSpacing/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F95722">
        <w:rPr>
          <w:rFonts w:ascii="Times New Roman" w:hAnsi="Times New Roman"/>
          <w:b/>
          <w:sz w:val="20"/>
          <w:szCs w:val="20"/>
          <w:lang w:val="tt-RU"/>
        </w:rPr>
        <w:t>Белем һәм күнекмәләрен тикшерү төрләре һәм бәяләү нормалары.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/>
        </w:rPr>
      </w:pPr>
      <w:r w:rsidRPr="00F957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процентыннан чыгып исәпләнә: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6A2E37" w:rsidRPr="00F95722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“4”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“5”</w:t>
            </w:r>
          </w:p>
        </w:tc>
      </w:tr>
      <w:tr w:rsidR="006A2E37" w:rsidRPr="00F95722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91% тан 100%ка кадәр</w:t>
            </w:r>
          </w:p>
        </w:tc>
      </w:tr>
      <w:tr w:rsidR="006A2E37" w:rsidRPr="00F95722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2E37" w:rsidRPr="00F95722" w:rsidRDefault="006A2E37" w:rsidP="00F95722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7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  90% тан  100% ка кадәр</w:t>
            </w:r>
          </w:p>
        </w:tc>
      </w:tr>
    </w:tbl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 Мөстәкыйль язма эшләр.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F957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“5” ле куела.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Укучыга “4” ле куела: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 тулысынча башкарса;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бер тупас булмаган хата һәм бер төгәлсезлек  китсә;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 ике төгәлсезлек җибәрсә .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Укучыга “ 3” ле куела: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-ике тупас хата җибәрсә;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lastRenderedPageBreak/>
        <w:t>-хаталарсыз, ләкин 4-5 төгәлсезлек булса.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val="tt-RU"/>
        </w:rPr>
      </w:pPr>
      <w:r w:rsidRPr="00F9572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 xml:space="preserve">Укучы эшендә хаталар һәм төгәлсезлекләр саны ”3” ле куелган очрактагы нормалардан артып китсә яки эшнең яртысыннан ким өлешен үтәсә, </w:t>
      </w:r>
      <w:r w:rsidRPr="00F9572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tt-RU"/>
        </w:rPr>
        <w:t>“2” ле куела.</w:t>
      </w:r>
    </w:p>
    <w:p w:rsidR="006A2E37" w:rsidRPr="00F95722" w:rsidRDefault="006A2E37" w:rsidP="00F95722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tt-RU"/>
        </w:rPr>
      </w:pPr>
      <w:r w:rsidRPr="00F95722">
        <w:rPr>
          <w:rFonts w:ascii="Arial" w:eastAsia="Times New Roman" w:hAnsi="Arial" w:cs="Arial"/>
          <w:sz w:val="20"/>
          <w:szCs w:val="20"/>
          <w:lang w:val="tt-RU"/>
        </w:rPr>
        <w:t> </w:t>
      </w:r>
    </w:p>
    <w:sectPr w:rsidR="006A2E37" w:rsidRPr="00F95722" w:rsidSect="003D655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0BE0"/>
    <w:multiLevelType w:val="hybridMultilevel"/>
    <w:tmpl w:val="763EB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066C7"/>
    <w:multiLevelType w:val="hybridMultilevel"/>
    <w:tmpl w:val="65A60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D6D78"/>
    <w:multiLevelType w:val="hybridMultilevel"/>
    <w:tmpl w:val="E0EC64F2"/>
    <w:lvl w:ilvl="0" w:tplc="9A6E0BEC">
      <w:start w:val="1"/>
      <w:numFmt w:val="decimal"/>
      <w:lvlText w:val="%1)"/>
      <w:lvlJc w:val="left"/>
      <w:pPr>
        <w:ind w:left="111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">
    <w:nsid w:val="201E5FA5"/>
    <w:multiLevelType w:val="hybridMultilevel"/>
    <w:tmpl w:val="30D0196E"/>
    <w:lvl w:ilvl="0" w:tplc="EEB42AE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1062C58"/>
    <w:multiLevelType w:val="hybridMultilevel"/>
    <w:tmpl w:val="D7A2F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A590B"/>
    <w:multiLevelType w:val="hybridMultilevel"/>
    <w:tmpl w:val="A3522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951FA"/>
    <w:multiLevelType w:val="hybridMultilevel"/>
    <w:tmpl w:val="7318E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E51F1"/>
    <w:multiLevelType w:val="hybridMultilevel"/>
    <w:tmpl w:val="9E9C5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040B6"/>
    <w:multiLevelType w:val="hybridMultilevel"/>
    <w:tmpl w:val="8AF41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C5D04"/>
    <w:multiLevelType w:val="hybridMultilevel"/>
    <w:tmpl w:val="B648802A"/>
    <w:lvl w:ilvl="0" w:tplc="CC184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894FE0"/>
    <w:multiLevelType w:val="hybridMultilevel"/>
    <w:tmpl w:val="27125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5D55CE"/>
    <w:multiLevelType w:val="hybridMultilevel"/>
    <w:tmpl w:val="23E09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00B20"/>
    <w:multiLevelType w:val="hybridMultilevel"/>
    <w:tmpl w:val="DDCEA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836C19"/>
    <w:multiLevelType w:val="hybridMultilevel"/>
    <w:tmpl w:val="A6DCE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AB54DA"/>
    <w:multiLevelType w:val="hybridMultilevel"/>
    <w:tmpl w:val="5FE44000"/>
    <w:lvl w:ilvl="0" w:tplc="C4A6BCFA">
      <w:start w:val="1"/>
      <w:numFmt w:val="decimal"/>
      <w:lvlText w:val="%1)"/>
      <w:lvlJc w:val="left"/>
      <w:pPr>
        <w:ind w:left="111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5">
    <w:nsid w:val="701C41EF"/>
    <w:multiLevelType w:val="hybridMultilevel"/>
    <w:tmpl w:val="872414DC"/>
    <w:lvl w:ilvl="0" w:tplc="9048AA94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2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732"/>
    <w:rsid w:val="00051283"/>
    <w:rsid w:val="000E67C5"/>
    <w:rsid w:val="003802D8"/>
    <w:rsid w:val="003D6558"/>
    <w:rsid w:val="00522206"/>
    <w:rsid w:val="006640C6"/>
    <w:rsid w:val="006A2E37"/>
    <w:rsid w:val="006F0C8D"/>
    <w:rsid w:val="009E63F9"/>
    <w:rsid w:val="00BF7EBC"/>
    <w:rsid w:val="00C92C94"/>
    <w:rsid w:val="00D07D44"/>
    <w:rsid w:val="00D835FC"/>
    <w:rsid w:val="00D95D20"/>
    <w:rsid w:val="00EC6732"/>
    <w:rsid w:val="00F40D9A"/>
    <w:rsid w:val="00F95722"/>
    <w:rsid w:val="00FB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C673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EC6732"/>
    <w:rPr>
      <w:rFonts w:ascii="Calibri" w:eastAsia="Calibri" w:hAnsi="Calibri" w:cs="Times New Roman"/>
      <w:lang w:eastAsia="ru-RU"/>
    </w:rPr>
  </w:style>
  <w:style w:type="paragraph" w:customStyle="1" w:styleId="14">
    <w:name w:val="Обычный (веб) + 14 пт"/>
    <w:aliases w:val="После:  0 пт"/>
    <w:basedOn w:val="a"/>
    <w:rsid w:val="00EC673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3">
    <w:name w:val="Font Style13"/>
    <w:rsid w:val="00EC6732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1">
    <w:name w:val="Font Style11"/>
    <w:rsid w:val="00EC6732"/>
    <w:rPr>
      <w:rFonts w:ascii="Times New Roman" w:hAnsi="Times New Roman" w:cs="Times New Roman" w:hint="default"/>
      <w:spacing w:val="30"/>
      <w:sz w:val="22"/>
    </w:rPr>
  </w:style>
  <w:style w:type="character" w:customStyle="1" w:styleId="FontStyle12">
    <w:name w:val="Font Style12"/>
    <w:rsid w:val="00EC6732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4">
    <w:name w:val="Font Style14"/>
    <w:rsid w:val="00EC6732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15">
    <w:name w:val="Font Style15"/>
    <w:rsid w:val="00EC6732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8">
    <w:name w:val="Font Style18"/>
    <w:rsid w:val="00EC6732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"/>
    <w:rsid w:val="00EC6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qFormat/>
    <w:rsid w:val="00EC67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aliases w:val="Normal (Web) Char"/>
    <w:basedOn w:val="a"/>
    <w:link w:val="a8"/>
    <w:uiPriority w:val="99"/>
    <w:qFormat/>
    <w:rsid w:val="00EC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aliases w:val="Normal (Web) Char Знак"/>
    <w:link w:val="a7"/>
    <w:uiPriority w:val="99"/>
    <w:rsid w:val="00EC67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locked/>
    <w:rsid w:val="00EC673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F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EB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A2E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6A2E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6A2E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95D20"/>
  </w:style>
  <w:style w:type="character" w:customStyle="1" w:styleId="s2">
    <w:name w:val="s2"/>
    <w:basedOn w:val="a0"/>
    <w:rsid w:val="00D95D20"/>
  </w:style>
  <w:style w:type="paragraph" w:customStyle="1" w:styleId="1">
    <w:name w:val="Без интервала1"/>
    <w:aliases w:val="No Spacing,основа"/>
    <w:basedOn w:val="a"/>
    <w:link w:val="NoSpacingChar1"/>
    <w:qFormat/>
    <w:rsid w:val="00051283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"/>
    <w:locked/>
    <w:rsid w:val="00051283"/>
    <w:rPr>
      <w:rFonts w:ascii="Arial Narrow" w:eastAsia="Times New Roman" w:hAnsi="Arial Narrow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ПК-завуч</cp:lastModifiedBy>
  <cp:revision>2</cp:revision>
  <cp:lastPrinted>2020-01-06T18:08:00Z</cp:lastPrinted>
  <dcterms:created xsi:type="dcterms:W3CDTF">2020-01-10T03:47:00Z</dcterms:created>
  <dcterms:modified xsi:type="dcterms:W3CDTF">2020-01-10T03:47:00Z</dcterms:modified>
</cp:coreProperties>
</file>